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3AC2B" w14:textId="77777777" w:rsidR="00CF1EE6" w:rsidRPr="00CF1EE6" w:rsidRDefault="00CF1EE6">
      <w:pPr>
        <w:rPr>
          <w:rFonts w:ascii="Arial" w:hAnsi="Arial" w:cs="Arial"/>
          <w:b/>
          <w:color w:val="000000" w:themeColor="text1"/>
          <w:u w:val="single"/>
        </w:rPr>
      </w:pPr>
      <w:r w:rsidRPr="00CF1EE6">
        <w:rPr>
          <w:rFonts w:ascii="Arial" w:hAnsi="Arial" w:cs="Arial"/>
          <w:b/>
          <w:color w:val="000000" w:themeColor="text1"/>
          <w:u w:val="single"/>
        </w:rPr>
        <w:t>Privacy Notice</w:t>
      </w:r>
    </w:p>
    <w:p w14:paraId="5440DC84" w14:textId="77777777" w:rsidR="00347425" w:rsidRPr="00CF1EE6" w:rsidRDefault="00347425" w:rsidP="00347425">
      <w:pPr>
        <w:pStyle w:val="Heading2"/>
        <w:spacing w:before="288" w:beforeAutospacing="0" w:after="180" w:afterAutospacing="0" w:line="288" w:lineRule="atLeast"/>
        <w:textAlignment w:val="baseline"/>
        <w:rPr>
          <w:rFonts w:ascii="Arial" w:eastAsia="Times New Roman" w:hAnsi="Arial" w:cs="Arial"/>
          <w:b w:val="0"/>
          <w:color w:val="000000" w:themeColor="text1"/>
          <w:sz w:val="24"/>
          <w:szCs w:val="24"/>
        </w:rPr>
      </w:pPr>
      <w:r w:rsidRPr="00CF1EE6">
        <w:rPr>
          <w:rFonts w:ascii="Arial" w:hAnsi="Arial" w:cs="Arial"/>
          <w:b w:val="0"/>
          <w:color w:val="000000" w:themeColor="text1"/>
          <w:sz w:val="24"/>
          <w:szCs w:val="24"/>
        </w:rPr>
        <w:t>At Queens Park Tennis Club we understand that we have a responsibility to protect and respect your privacy and look after your personal data.</w:t>
      </w:r>
      <w:r w:rsidRPr="00CF1EE6">
        <w:rPr>
          <w:rFonts w:ascii="Arial" w:eastAsia="Times New Roman" w:hAnsi="Arial" w:cs="Arial"/>
          <w:b w:val="0"/>
          <w:color w:val="000000" w:themeColor="text1"/>
          <w:sz w:val="24"/>
          <w:szCs w:val="24"/>
        </w:rPr>
        <w:t xml:space="preserve"> Data Protection law will change on 25 May 2018 and t</w:t>
      </w:r>
      <w:r w:rsidRPr="00347425">
        <w:rPr>
          <w:rFonts w:ascii="Arial" w:hAnsi="Arial" w:cs="Arial"/>
          <w:b w:val="0"/>
          <w:color w:val="000000" w:themeColor="text1"/>
          <w:sz w:val="24"/>
          <w:szCs w:val="24"/>
        </w:rPr>
        <w:t>his Privacy Notice sets out your rights under the new laws.</w:t>
      </w:r>
    </w:p>
    <w:p w14:paraId="57588733" w14:textId="77777777" w:rsidR="00347425" w:rsidRPr="00CF1EE6" w:rsidRDefault="00347425" w:rsidP="00347425">
      <w:pPr>
        <w:pStyle w:val="NormalWeb"/>
        <w:spacing w:before="0" w:beforeAutospacing="0" w:after="150" w:afterAutospacing="0" w:line="360" w:lineRule="atLeast"/>
        <w:textAlignment w:val="baseline"/>
        <w:rPr>
          <w:rFonts w:ascii="Arial" w:hAnsi="Arial" w:cs="Arial"/>
          <w:color w:val="000000" w:themeColor="text1"/>
        </w:rPr>
      </w:pPr>
      <w:r w:rsidRPr="00CF1EE6">
        <w:rPr>
          <w:rFonts w:ascii="Arial" w:hAnsi="Arial" w:cs="Arial"/>
          <w:color w:val="000000" w:themeColor="text1"/>
        </w:rPr>
        <w:t>In brief, this Privacy Notice explains what personal data we collect, how we use your personal data, reasons we may need to disclose your personal data to others and how we store your personal data securely.</w:t>
      </w:r>
    </w:p>
    <w:p w14:paraId="7A4781CC" w14:textId="77777777" w:rsidR="00347425" w:rsidRPr="00CF1EE6" w:rsidRDefault="00347425" w:rsidP="00347425">
      <w:pPr>
        <w:pStyle w:val="NormalWeb"/>
        <w:spacing w:before="0" w:beforeAutospacing="0" w:after="150" w:afterAutospacing="0" w:line="360" w:lineRule="atLeast"/>
        <w:textAlignment w:val="baseline"/>
        <w:rPr>
          <w:rFonts w:ascii="Arial" w:hAnsi="Arial" w:cs="Arial"/>
          <w:color w:val="000000" w:themeColor="text1"/>
        </w:rPr>
      </w:pPr>
      <w:r w:rsidRPr="00CF1EE6">
        <w:rPr>
          <w:rFonts w:ascii="Arial" w:hAnsi="Arial" w:cs="Arial"/>
          <w:color w:val="000000" w:themeColor="text1"/>
        </w:rPr>
        <w:t>For clarity, Queens Park Tennis Club may be both data controller and data processor for your personal data under certain circumstances.</w:t>
      </w:r>
    </w:p>
    <w:p w14:paraId="79C406CB" w14:textId="3F785A4E" w:rsidR="00CF1EE6" w:rsidRDefault="00347425" w:rsidP="00347425">
      <w:pPr>
        <w:pStyle w:val="NormalWeb"/>
        <w:spacing w:before="0" w:beforeAutospacing="0" w:after="150" w:afterAutospacing="0" w:line="360" w:lineRule="atLeast"/>
        <w:textAlignment w:val="baseline"/>
        <w:rPr>
          <w:rFonts w:ascii="Arial" w:hAnsi="Arial" w:cs="Arial"/>
          <w:color w:val="000000" w:themeColor="text1"/>
        </w:rPr>
      </w:pPr>
      <w:r w:rsidRPr="00CF1EE6">
        <w:rPr>
          <w:rFonts w:ascii="Arial" w:hAnsi="Arial" w:cs="Arial"/>
          <w:color w:val="000000" w:themeColor="text1"/>
        </w:rPr>
        <w:t>We must advise that this policy is subject to change</w:t>
      </w:r>
      <w:r w:rsidR="00CF1EE6" w:rsidRPr="00CF1EE6">
        <w:rPr>
          <w:rFonts w:ascii="Arial" w:hAnsi="Arial" w:cs="Arial"/>
          <w:color w:val="000000" w:themeColor="text1"/>
        </w:rPr>
        <w:t xml:space="preserve"> and improvement</w:t>
      </w:r>
      <w:r w:rsidRPr="00CF1EE6">
        <w:rPr>
          <w:rFonts w:ascii="Arial" w:hAnsi="Arial" w:cs="Arial"/>
          <w:color w:val="000000" w:themeColor="text1"/>
        </w:rPr>
        <w:t>, so please check our website on a regular basis for any further changes.</w:t>
      </w:r>
      <w:bookmarkStart w:id="0" w:name="_GoBack"/>
      <w:bookmarkEnd w:id="0"/>
    </w:p>
    <w:p w14:paraId="704595D3" w14:textId="64B5EC78" w:rsidR="00CF1EE6" w:rsidRPr="00CF1EE6" w:rsidRDefault="00074C86" w:rsidP="00347425">
      <w:pPr>
        <w:pStyle w:val="NormalWeb"/>
        <w:spacing w:before="0" w:beforeAutospacing="0" w:after="150" w:afterAutospacing="0" w:line="360" w:lineRule="atLeast"/>
        <w:textAlignment w:val="baseline"/>
        <w:rPr>
          <w:rFonts w:ascii="Arial" w:hAnsi="Arial" w:cs="Arial"/>
          <w:b/>
          <w:color w:val="000000" w:themeColor="text1"/>
        </w:rPr>
      </w:pPr>
      <w:r>
        <w:rPr>
          <w:rFonts w:ascii="Arial" w:hAnsi="Arial" w:cs="Arial"/>
          <w:b/>
          <w:color w:val="000000" w:themeColor="text1"/>
        </w:rPr>
        <w:t>FAQ</w:t>
      </w:r>
      <w:r w:rsidR="00CF1EE6" w:rsidRPr="00CF1EE6">
        <w:rPr>
          <w:rFonts w:ascii="Arial" w:hAnsi="Arial" w:cs="Arial"/>
          <w:b/>
          <w:color w:val="000000" w:themeColor="text1"/>
        </w:rPr>
        <w:t>s:</w:t>
      </w:r>
    </w:p>
    <w:p w14:paraId="3891B810" w14:textId="77777777" w:rsidR="00347425" w:rsidRDefault="00CF1EE6" w:rsidP="00347425">
      <w:pPr>
        <w:rPr>
          <w:rFonts w:ascii="Arial" w:hAnsi="Arial" w:cs="Arial"/>
          <w:color w:val="000000" w:themeColor="text1"/>
        </w:rPr>
      </w:pPr>
      <w:r>
        <w:rPr>
          <w:rFonts w:ascii="Arial" w:hAnsi="Arial" w:cs="Arial"/>
          <w:color w:val="000000" w:themeColor="text1"/>
        </w:rPr>
        <w:t xml:space="preserve">1 </w:t>
      </w:r>
      <w:r w:rsidR="00347425" w:rsidRPr="00CF1EE6">
        <w:rPr>
          <w:rFonts w:ascii="Arial" w:hAnsi="Arial" w:cs="Arial"/>
          <w:color w:val="000000" w:themeColor="text1"/>
        </w:rPr>
        <w:t>Why do you need to process my data?</w:t>
      </w:r>
    </w:p>
    <w:p w14:paraId="494F13C1" w14:textId="77777777" w:rsidR="00CF1EE6" w:rsidRPr="00CF1EE6" w:rsidRDefault="00CF1EE6" w:rsidP="00347425">
      <w:pPr>
        <w:rPr>
          <w:rFonts w:ascii="Arial" w:hAnsi="Arial" w:cs="Arial"/>
          <w:color w:val="000000" w:themeColor="text1"/>
        </w:rPr>
      </w:pPr>
    </w:p>
    <w:p w14:paraId="79B5BA10" w14:textId="77777777" w:rsidR="00347425" w:rsidRPr="00CF1EE6" w:rsidRDefault="00F8180C" w:rsidP="002E0F52">
      <w:pPr>
        <w:ind w:left="720"/>
        <w:rPr>
          <w:rFonts w:ascii="Arial" w:hAnsi="Arial" w:cs="Arial"/>
          <w:color w:val="000000" w:themeColor="text1"/>
        </w:rPr>
      </w:pPr>
      <w:r w:rsidRPr="00CF1EE6">
        <w:rPr>
          <w:rFonts w:ascii="Arial" w:hAnsi="Arial" w:cs="Arial"/>
          <w:color w:val="000000" w:themeColor="text1"/>
        </w:rPr>
        <w:t xml:space="preserve">The law now states that we are only able to process personal data if we have valid </w:t>
      </w:r>
      <w:r w:rsidR="00CF1EE6" w:rsidRPr="00CF1EE6">
        <w:rPr>
          <w:rFonts w:ascii="Arial" w:hAnsi="Arial" w:cs="Arial"/>
          <w:color w:val="000000" w:themeColor="text1"/>
        </w:rPr>
        <w:t>reasons</w:t>
      </w:r>
      <w:r w:rsidRPr="00CF1EE6">
        <w:rPr>
          <w:rFonts w:ascii="Arial" w:hAnsi="Arial" w:cs="Arial"/>
          <w:color w:val="000000" w:themeColor="text1"/>
        </w:rPr>
        <w:t xml:space="preserve"> to do so. </w:t>
      </w:r>
      <w:r w:rsidR="00347425" w:rsidRPr="00CF1EE6">
        <w:rPr>
          <w:rFonts w:ascii="Arial" w:hAnsi="Arial" w:cs="Arial"/>
          <w:color w:val="000000" w:themeColor="text1"/>
        </w:rPr>
        <w:t>Anyone who becomes a member of this Club or books its facilities (courts or Clubhouse) will need to provide certain information including, but not restricted to, name, contact and payment details where needed. We will use this information to process and administrate your membership or booking.</w:t>
      </w:r>
    </w:p>
    <w:p w14:paraId="4BAFE7AE" w14:textId="77777777" w:rsidR="00347425" w:rsidRPr="00CF1EE6" w:rsidRDefault="00347425" w:rsidP="00347425">
      <w:pPr>
        <w:rPr>
          <w:rFonts w:ascii="Arial" w:hAnsi="Arial" w:cs="Arial"/>
          <w:color w:val="000000" w:themeColor="text1"/>
        </w:rPr>
      </w:pPr>
    </w:p>
    <w:p w14:paraId="3657DF65" w14:textId="77777777" w:rsidR="00347425" w:rsidRDefault="00CF1EE6" w:rsidP="00347425">
      <w:pPr>
        <w:rPr>
          <w:rFonts w:ascii="Arial" w:hAnsi="Arial" w:cs="Arial"/>
          <w:color w:val="000000" w:themeColor="text1"/>
        </w:rPr>
      </w:pPr>
      <w:r>
        <w:rPr>
          <w:rFonts w:ascii="Arial" w:hAnsi="Arial" w:cs="Arial"/>
          <w:color w:val="000000" w:themeColor="text1"/>
        </w:rPr>
        <w:t xml:space="preserve">2 </w:t>
      </w:r>
      <w:r w:rsidR="00347425" w:rsidRPr="00CF1EE6">
        <w:rPr>
          <w:rFonts w:ascii="Arial" w:hAnsi="Arial" w:cs="Arial"/>
          <w:color w:val="000000" w:themeColor="text1"/>
        </w:rPr>
        <w:t>Who can see my data?</w:t>
      </w:r>
    </w:p>
    <w:p w14:paraId="6421EFB8" w14:textId="77777777" w:rsidR="00CF1EE6" w:rsidRPr="00CF1EE6" w:rsidRDefault="00CF1EE6" w:rsidP="00347425">
      <w:pPr>
        <w:rPr>
          <w:rFonts w:ascii="Arial" w:hAnsi="Arial" w:cs="Arial"/>
          <w:color w:val="000000" w:themeColor="text1"/>
        </w:rPr>
      </w:pPr>
    </w:p>
    <w:p w14:paraId="04F6515F" w14:textId="77777777" w:rsidR="00347425" w:rsidRPr="00CF1EE6" w:rsidRDefault="00347425" w:rsidP="002E0F52">
      <w:pPr>
        <w:ind w:left="720"/>
        <w:rPr>
          <w:rFonts w:ascii="Arial" w:hAnsi="Arial" w:cs="Arial"/>
          <w:color w:val="000000" w:themeColor="text1"/>
        </w:rPr>
      </w:pPr>
      <w:r w:rsidRPr="00CF1EE6">
        <w:rPr>
          <w:rFonts w:ascii="Arial" w:hAnsi="Arial" w:cs="Arial"/>
          <w:color w:val="000000" w:themeColor="text1"/>
        </w:rPr>
        <w:t xml:space="preserve">Membership Secretary Pauline O’Reilly will be able to see your membership data. Pauline stores this information on a password protected computer that has security software. </w:t>
      </w:r>
    </w:p>
    <w:p w14:paraId="789C4FB9" w14:textId="77777777" w:rsidR="005769BA" w:rsidRPr="00CF1EE6" w:rsidRDefault="005769BA" w:rsidP="002E0F52">
      <w:pPr>
        <w:ind w:left="720"/>
        <w:rPr>
          <w:rFonts w:ascii="Arial" w:hAnsi="Arial" w:cs="Arial"/>
          <w:color w:val="000000" w:themeColor="text1"/>
        </w:rPr>
      </w:pPr>
    </w:p>
    <w:p w14:paraId="1FAB5E7A" w14:textId="0D458B40" w:rsidR="005769BA" w:rsidRPr="00CF1EE6" w:rsidRDefault="005769BA" w:rsidP="002E0F52">
      <w:pPr>
        <w:ind w:left="720"/>
        <w:rPr>
          <w:rFonts w:ascii="Arial" w:hAnsi="Arial" w:cs="Arial"/>
          <w:color w:val="000000" w:themeColor="text1"/>
        </w:rPr>
      </w:pPr>
      <w:r w:rsidRPr="00CF1EE6">
        <w:rPr>
          <w:rFonts w:ascii="Arial" w:hAnsi="Arial" w:cs="Arial"/>
          <w:color w:val="000000" w:themeColor="text1"/>
        </w:rPr>
        <w:t>Team captains will us</w:t>
      </w:r>
      <w:r w:rsidR="00CF1EE6" w:rsidRPr="00CF1EE6">
        <w:rPr>
          <w:rFonts w:ascii="Arial" w:hAnsi="Arial" w:cs="Arial"/>
          <w:color w:val="000000" w:themeColor="text1"/>
        </w:rPr>
        <w:t>e</w:t>
      </w:r>
      <w:r w:rsidRPr="00CF1EE6">
        <w:rPr>
          <w:rFonts w:ascii="Arial" w:hAnsi="Arial" w:cs="Arial"/>
          <w:color w:val="000000" w:themeColor="text1"/>
        </w:rPr>
        <w:t xml:space="preserve"> the contact details </w:t>
      </w:r>
      <w:proofErr w:type="gramStart"/>
      <w:r w:rsidRPr="00CF1EE6">
        <w:rPr>
          <w:rFonts w:ascii="Arial" w:hAnsi="Arial" w:cs="Arial"/>
          <w:color w:val="000000" w:themeColor="text1"/>
        </w:rPr>
        <w:t>your provide</w:t>
      </w:r>
      <w:proofErr w:type="gramEnd"/>
      <w:r w:rsidRPr="00CF1EE6">
        <w:rPr>
          <w:rFonts w:ascii="Arial" w:hAnsi="Arial" w:cs="Arial"/>
          <w:color w:val="000000" w:themeColor="text1"/>
        </w:rPr>
        <w:t xml:space="preserve"> to them to administrate team matches and events</w:t>
      </w:r>
      <w:r w:rsidR="00474CF9" w:rsidRPr="00CF1EE6">
        <w:rPr>
          <w:rFonts w:ascii="Arial" w:hAnsi="Arial" w:cs="Arial"/>
          <w:color w:val="000000" w:themeColor="text1"/>
        </w:rPr>
        <w:t xml:space="preserve"> as will Mel Bowden for the administration of coaching.</w:t>
      </w:r>
      <w:r w:rsidR="00CF1EE6" w:rsidRPr="00CF1EE6">
        <w:rPr>
          <w:rFonts w:ascii="Arial" w:hAnsi="Arial" w:cs="Arial"/>
          <w:color w:val="000000" w:themeColor="text1"/>
        </w:rPr>
        <w:t xml:space="preserve"> Again, these will be stored on password protected, secure computers or on lockable mobile phones/androids. </w:t>
      </w:r>
    </w:p>
    <w:p w14:paraId="0C5421F3" w14:textId="77777777" w:rsidR="00357BA8" w:rsidRPr="00CF1EE6" w:rsidRDefault="00357BA8" w:rsidP="002E0F52">
      <w:pPr>
        <w:ind w:left="720"/>
        <w:rPr>
          <w:rFonts w:ascii="Arial" w:hAnsi="Arial" w:cs="Arial"/>
          <w:color w:val="000000" w:themeColor="text1"/>
        </w:rPr>
      </w:pPr>
    </w:p>
    <w:p w14:paraId="12A72087" w14:textId="77777777" w:rsidR="00357BA8" w:rsidRPr="00CF1EE6" w:rsidRDefault="00357BA8" w:rsidP="002E0F52">
      <w:pPr>
        <w:ind w:left="720"/>
        <w:rPr>
          <w:rFonts w:ascii="Arial" w:hAnsi="Arial" w:cs="Arial"/>
          <w:color w:val="000000" w:themeColor="text1"/>
        </w:rPr>
      </w:pPr>
      <w:r w:rsidRPr="00CF1EE6">
        <w:rPr>
          <w:rFonts w:ascii="Arial" w:hAnsi="Arial" w:cs="Arial"/>
          <w:color w:val="000000" w:themeColor="text1"/>
        </w:rPr>
        <w:t xml:space="preserve">Court booking is administrated by the LTA’s </w:t>
      </w:r>
      <w:proofErr w:type="spellStart"/>
      <w:r w:rsidRPr="00CF1EE6">
        <w:rPr>
          <w:rFonts w:ascii="Arial" w:hAnsi="Arial" w:cs="Arial"/>
          <w:color w:val="000000" w:themeColor="text1"/>
        </w:rPr>
        <w:t>Clubspark</w:t>
      </w:r>
      <w:proofErr w:type="spellEnd"/>
      <w:r w:rsidRPr="00CF1EE6">
        <w:rPr>
          <w:rFonts w:ascii="Arial" w:hAnsi="Arial" w:cs="Arial"/>
          <w:color w:val="000000" w:themeColor="text1"/>
        </w:rPr>
        <w:t xml:space="preserve"> and will be subject to their GDPR </w:t>
      </w:r>
      <w:r w:rsidR="00CF1EE6" w:rsidRPr="00CF1EE6">
        <w:rPr>
          <w:rFonts w:ascii="Arial" w:hAnsi="Arial" w:cs="Arial"/>
          <w:color w:val="000000" w:themeColor="text1"/>
        </w:rPr>
        <w:t>guidelines</w:t>
      </w:r>
      <w:r w:rsidRPr="00CF1EE6">
        <w:rPr>
          <w:rFonts w:ascii="Arial" w:hAnsi="Arial" w:cs="Arial"/>
          <w:color w:val="000000" w:themeColor="text1"/>
        </w:rPr>
        <w:t xml:space="preserve">. Schools and </w:t>
      </w:r>
      <w:proofErr w:type="spellStart"/>
      <w:r w:rsidRPr="00CF1EE6">
        <w:rPr>
          <w:rFonts w:ascii="Arial" w:hAnsi="Arial" w:cs="Arial"/>
          <w:color w:val="000000" w:themeColor="text1"/>
        </w:rPr>
        <w:t>organisations’</w:t>
      </w:r>
      <w:proofErr w:type="spellEnd"/>
      <w:r w:rsidRPr="00CF1EE6">
        <w:rPr>
          <w:rFonts w:ascii="Arial" w:hAnsi="Arial" w:cs="Arial"/>
          <w:color w:val="000000" w:themeColor="text1"/>
        </w:rPr>
        <w:t xml:space="preserve"> details for court bookings (not completed via </w:t>
      </w:r>
      <w:proofErr w:type="spellStart"/>
      <w:r w:rsidRPr="00CF1EE6">
        <w:rPr>
          <w:rFonts w:ascii="Arial" w:hAnsi="Arial" w:cs="Arial"/>
          <w:color w:val="000000" w:themeColor="text1"/>
        </w:rPr>
        <w:t>Clubspark</w:t>
      </w:r>
      <w:proofErr w:type="spellEnd"/>
      <w:r w:rsidRPr="00CF1EE6">
        <w:rPr>
          <w:rFonts w:ascii="Arial" w:hAnsi="Arial" w:cs="Arial"/>
          <w:color w:val="000000" w:themeColor="text1"/>
        </w:rPr>
        <w:t xml:space="preserve">) will be held by Keith </w:t>
      </w:r>
      <w:proofErr w:type="spellStart"/>
      <w:r w:rsidRPr="00CF1EE6">
        <w:rPr>
          <w:rFonts w:ascii="Arial" w:hAnsi="Arial" w:cs="Arial"/>
          <w:color w:val="000000" w:themeColor="text1"/>
        </w:rPr>
        <w:t>Stollery</w:t>
      </w:r>
      <w:proofErr w:type="spellEnd"/>
      <w:r w:rsidRPr="00CF1EE6">
        <w:rPr>
          <w:rFonts w:ascii="Arial" w:hAnsi="Arial" w:cs="Arial"/>
          <w:color w:val="000000" w:themeColor="text1"/>
        </w:rPr>
        <w:t xml:space="preserve">, Treasurer, who administrates these partner bookings. Any details Keith has are again stored on a </w:t>
      </w:r>
      <w:proofErr w:type="gramStart"/>
      <w:r w:rsidRPr="00CF1EE6">
        <w:rPr>
          <w:rFonts w:ascii="Arial" w:hAnsi="Arial" w:cs="Arial"/>
          <w:color w:val="000000" w:themeColor="text1"/>
        </w:rPr>
        <w:t>password protected</w:t>
      </w:r>
      <w:proofErr w:type="gramEnd"/>
      <w:r w:rsidRPr="00CF1EE6">
        <w:rPr>
          <w:rFonts w:ascii="Arial" w:hAnsi="Arial" w:cs="Arial"/>
          <w:color w:val="000000" w:themeColor="text1"/>
        </w:rPr>
        <w:t xml:space="preserve"> system with security software.</w:t>
      </w:r>
    </w:p>
    <w:p w14:paraId="309785D4" w14:textId="77777777" w:rsidR="00474CF9" w:rsidRPr="00CF1EE6" w:rsidRDefault="00474CF9" w:rsidP="002E0F52">
      <w:pPr>
        <w:ind w:left="720"/>
        <w:rPr>
          <w:rFonts w:ascii="Arial" w:hAnsi="Arial" w:cs="Arial"/>
          <w:color w:val="000000" w:themeColor="text1"/>
        </w:rPr>
      </w:pPr>
    </w:p>
    <w:p w14:paraId="3FF5E4FE" w14:textId="77777777" w:rsidR="00474CF9" w:rsidRDefault="00CF1EE6" w:rsidP="00347425">
      <w:pPr>
        <w:rPr>
          <w:rFonts w:ascii="Arial" w:hAnsi="Arial" w:cs="Arial"/>
          <w:color w:val="000000" w:themeColor="text1"/>
        </w:rPr>
      </w:pPr>
      <w:r>
        <w:rPr>
          <w:rFonts w:ascii="Arial" w:hAnsi="Arial" w:cs="Arial"/>
          <w:color w:val="000000" w:themeColor="text1"/>
        </w:rPr>
        <w:t xml:space="preserve">3 </w:t>
      </w:r>
      <w:r w:rsidR="00474CF9" w:rsidRPr="00CF1EE6">
        <w:rPr>
          <w:rFonts w:ascii="Arial" w:hAnsi="Arial" w:cs="Arial"/>
          <w:color w:val="000000" w:themeColor="text1"/>
        </w:rPr>
        <w:t>How long will you keep my data for?</w:t>
      </w:r>
    </w:p>
    <w:p w14:paraId="575EA8FB" w14:textId="77777777" w:rsidR="00CF1EE6" w:rsidRPr="00CF1EE6" w:rsidRDefault="00CF1EE6" w:rsidP="00347425">
      <w:pPr>
        <w:rPr>
          <w:rFonts w:ascii="Arial" w:hAnsi="Arial" w:cs="Arial"/>
          <w:color w:val="000000" w:themeColor="text1"/>
        </w:rPr>
      </w:pPr>
    </w:p>
    <w:p w14:paraId="658594AD" w14:textId="77777777" w:rsidR="00F8180C" w:rsidRPr="00CF1EE6" w:rsidRDefault="00F8180C" w:rsidP="002E0F52">
      <w:pPr>
        <w:ind w:left="720"/>
        <w:rPr>
          <w:rFonts w:ascii="Arial" w:hAnsi="Arial" w:cs="Arial"/>
          <w:color w:val="000000" w:themeColor="text1"/>
        </w:rPr>
      </w:pPr>
      <w:r w:rsidRPr="00CF1EE6">
        <w:rPr>
          <w:rFonts w:ascii="Arial" w:hAnsi="Arial" w:cs="Arial"/>
          <w:color w:val="000000" w:themeColor="text1"/>
        </w:rPr>
        <w:t xml:space="preserve">For as long as you are a member at which point you will be deleted from our records. </w:t>
      </w:r>
      <w:r w:rsidR="00474CF9" w:rsidRPr="00CF1EE6">
        <w:rPr>
          <w:rFonts w:ascii="Arial" w:hAnsi="Arial" w:cs="Arial"/>
          <w:color w:val="000000" w:themeColor="text1"/>
        </w:rPr>
        <w:t xml:space="preserve"> </w:t>
      </w:r>
      <w:r w:rsidR="00357BA8" w:rsidRPr="00CF1EE6">
        <w:rPr>
          <w:rFonts w:ascii="Arial" w:hAnsi="Arial" w:cs="Arial"/>
          <w:color w:val="000000" w:themeColor="text1"/>
        </w:rPr>
        <w:t xml:space="preserve">Alternatively, you can legally withdraw your consent for us to hold your data at any time and we will comply. </w:t>
      </w:r>
      <w:r w:rsidR="00057455" w:rsidRPr="00CF1EE6">
        <w:rPr>
          <w:rFonts w:ascii="Arial" w:hAnsi="Arial" w:cs="Arial"/>
          <w:color w:val="000000" w:themeColor="text1"/>
        </w:rPr>
        <w:t xml:space="preserve">This is known as your ‘right to be </w:t>
      </w:r>
      <w:r w:rsidR="00057455" w:rsidRPr="00CF1EE6">
        <w:rPr>
          <w:rFonts w:ascii="Arial" w:hAnsi="Arial" w:cs="Arial"/>
          <w:color w:val="000000" w:themeColor="text1"/>
        </w:rPr>
        <w:lastRenderedPageBreak/>
        <w:t xml:space="preserve">forgotten’. </w:t>
      </w:r>
      <w:r w:rsidR="00357BA8" w:rsidRPr="00CF1EE6">
        <w:rPr>
          <w:rFonts w:ascii="Arial" w:hAnsi="Arial" w:cs="Arial"/>
          <w:color w:val="000000" w:themeColor="text1"/>
        </w:rPr>
        <w:t xml:space="preserve">However, this may affect your active membership of the Club as you would no longer receive updates and correspondence from us. </w:t>
      </w:r>
    </w:p>
    <w:p w14:paraId="50A5957A" w14:textId="77777777" w:rsidR="00F8180C" w:rsidRPr="00CF1EE6" w:rsidRDefault="00F8180C" w:rsidP="00347425">
      <w:pPr>
        <w:rPr>
          <w:rFonts w:ascii="Arial" w:hAnsi="Arial" w:cs="Arial"/>
          <w:color w:val="000000" w:themeColor="text1"/>
        </w:rPr>
      </w:pPr>
    </w:p>
    <w:p w14:paraId="7B6440FC" w14:textId="77777777" w:rsidR="00F8180C" w:rsidRPr="00CF1EE6" w:rsidRDefault="00F8180C" w:rsidP="00347425">
      <w:pPr>
        <w:rPr>
          <w:rFonts w:ascii="Arial" w:hAnsi="Arial" w:cs="Arial"/>
          <w:color w:val="000000" w:themeColor="text1"/>
        </w:rPr>
      </w:pPr>
    </w:p>
    <w:p w14:paraId="501DF151" w14:textId="77777777" w:rsidR="00F8180C" w:rsidRDefault="00CF1EE6" w:rsidP="00347425">
      <w:pPr>
        <w:rPr>
          <w:rFonts w:ascii="Arial" w:hAnsi="Arial" w:cs="Arial"/>
          <w:color w:val="000000" w:themeColor="text1"/>
        </w:rPr>
      </w:pPr>
      <w:r>
        <w:rPr>
          <w:rFonts w:ascii="Arial" w:hAnsi="Arial" w:cs="Arial"/>
          <w:color w:val="000000" w:themeColor="text1"/>
        </w:rPr>
        <w:t xml:space="preserve">4 </w:t>
      </w:r>
      <w:r w:rsidR="00057455" w:rsidRPr="00CF1EE6">
        <w:rPr>
          <w:rFonts w:ascii="Arial" w:hAnsi="Arial" w:cs="Arial"/>
          <w:color w:val="000000" w:themeColor="text1"/>
        </w:rPr>
        <w:t>Will you give my data to third parties?</w:t>
      </w:r>
    </w:p>
    <w:p w14:paraId="27BF8E50" w14:textId="77777777" w:rsidR="00CF1EE6" w:rsidRPr="00CF1EE6" w:rsidRDefault="00CF1EE6" w:rsidP="00347425">
      <w:pPr>
        <w:rPr>
          <w:rFonts w:ascii="Arial" w:hAnsi="Arial" w:cs="Arial"/>
          <w:color w:val="000000" w:themeColor="text1"/>
        </w:rPr>
      </w:pPr>
    </w:p>
    <w:p w14:paraId="7AC35D63" w14:textId="77777777" w:rsidR="00057455" w:rsidRPr="00CF1EE6" w:rsidRDefault="00057455" w:rsidP="002E0F52">
      <w:pPr>
        <w:ind w:left="720"/>
        <w:rPr>
          <w:rFonts w:ascii="Arial" w:hAnsi="Arial" w:cs="Arial"/>
          <w:color w:val="000000" w:themeColor="text1"/>
        </w:rPr>
      </w:pPr>
      <w:r w:rsidRPr="00CF1EE6">
        <w:rPr>
          <w:rFonts w:ascii="Arial" w:hAnsi="Arial" w:cs="Arial"/>
          <w:color w:val="000000" w:themeColor="text1"/>
        </w:rPr>
        <w:t>No – we will only use your information to administrate Queens Park Tennis Club. At no point will be give any inform</w:t>
      </w:r>
      <w:r w:rsidR="00CF1EE6" w:rsidRPr="00CF1EE6">
        <w:rPr>
          <w:rFonts w:ascii="Arial" w:hAnsi="Arial" w:cs="Arial"/>
          <w:color w:val="000000" w:themeColor="text1"/>
        </w:rPr>
        <w:t>ation we have to third parties without your express prior consent.</w:t>
      </w:r>
    </w:p>
    <w:p w14:paraId="33E2A65D" w14:textId="77777777" w:rsidR="00057455" w:rsidRPr="00CF1EE6" w:rsidRDefault="00057455" w:rsidP="00347425">
      <w:pPr>
        <w:rPr>
          <w:rFonts w:ascii="Arial" w:hAnsi="Arial" w:cs="Arial"/>
          <w:color w:val="000000" w:themeColor="text1"/>
        </w:rPr>
      </w:pPr>
    </w:p>
    <w:p w14:paraId="1914F9F5" w14:textId="77777777" w:rsidR="00057455" w:rsidRDefault="00CF1EE6" w:rsidP="00347425">
      <w:pPr>
        <w:rPr>
          <w:rFonts w:ascii="Arial" w:hAnsi="Arial" w:cs="Arial"/>
          <w:color w:val="000000" w:themeColor="text1"/>
        </w:rPr>
      </w:pPr>
      <w:r>
        <w:rPr>
          <w:rFonts w:ascii="Arial" w:hAnsi="Arial" w:cs="Arial"/>
          <w:color w:val="000000" w:themeColor="text1"/>
        </w:rPr>
        <w:t xml:space="preserve">5 </w:t>
      </w:r>
      <w:r w:rsidR="00057455" w:rsidRPr="00CF1EE6">
        <w:rPr>
          <w:rFonts w:ascii="Arial" w:hAnsi="Arial" w:cs="Arial"/>
          <w:color w:val="000000" w:themeColor="text1"/>
        </w:rPr>
        <w:t>Use of Cookies on the Queens Park Tennis Club website</w:t>
      </w:r>
    </w:p>
    <w:p w14:paraId="54C5DA02" w14:textId="77777777" w:rsidR="00CF1EE6" w:rsidRPr="00CF1EE6" w:rsidRDefault="00CF1EE6" w:rsidP="00347425">
      <w:pPr>
        <w:rPr>
          <w:rFonts w:ascii="Arial" w:hAnsi="Arial" w:cs="Arial"/>
          <w:color w:val="000000" w:themeColor="text1"/>
        </w:rPr>
      </w:pPr>
    </w:p>
    <w:p w14:paraId="0B5BFAEF" w14:textId="62B667FB" w:rsidR="00940EC3" w:rsidRPr="00940EC3" w:rsidRDefault="00940EC3" w:rsidP="00940EC3">
      <w:pPr>
        <w:ind w:left="720"/>
        <w:rPr>
          <w:rFonts w:ascii="Arial" w:hAnsi="Arial" w:cs="Arial"/>
          <w:color w:val="000000" w:themeColor="text1"/>
        </w:rPr>
      </w:pPr>
      <w:r w:rsidRPr="00940EC3">
        <w:rPr>
          <w:rFonts w:ascii="Arial" w:hAnsi="Arial" w:cs="Arial"/>
          <w:color w:val="000000" w:themeColor="text1"/>
        </w:rPr>
        <w:t xml:space="preserve">Our </w:t>
      </w:r>
      <w:proofErr w:type="gramStart"/>
      <w:r w:rsidRPr="00940EC3">
        <w:rPr>
          <w:rFonts w:ascii="Arial" w:hAnsi="Arial" w:cs="Arial"/>
          <w:color w:val="000000" w:themeColor="text1"/>
        </w:rPr>
        <w:t>webmaster</w:t>
      </w:r>
      <w:proofErr w:type="gramEnd"/>
      <w:r w:rsidRPr="00940EC3">
        <w:rPr>
          <w:rFonts w:ascii="Arial" w:hAnsi="Arial" w:cs="Arial"/>
          <w:color w:val="000000" w:themeColor="text1"/>
        </w:rPr>
        <w:t xml:space="preserve"> Mark Milligan writes: “We do not collect any data from our users and do not use cookies except for admin log-ins to </w:t>
      </w:r>
      <w:proofErr w:type="spellStart"/>
      <w:r w:rsidRPr="00940EC3">
        <w:rPr>
          <w:rFonts w:ascii="Arial" w:hAnsi="Arial" w:cs="Arial"/>
          <w:color w:val="000000" w:themeColor="text1"/>
        </w:rPr>
        <w:t>WordPress</w:t>
      </w:r>
      <w:proofErr w:type="spellEnd"/>
      <w:r w:rsidRPr="00940EC3">
        <w:rPr>
          <w:rFonts w:ascii="Arial" w:hAnsi="Arial" w:cs="Arial"/>
          <w:color w:val="000000" w:themeColor="text1"/>
        </w:rPr>
        <w:t>. We also do not allow comments on the site, so no data is collected there. We do use the standard version of Google Analytics on the site, which tracks general site usage without collecting any personal data. We will continue to monitor this situation to ensure full compliance with GDPR rules.”</w:t>
      </w:r>
    </w:p>
    <w:p w14:paraId="2CDFA16E" w14:textId="72B45634" w:rsidR="00057455" w:rsidRPr="00CF1EE6" w:rsidRDefault="00057455" w:rsidP="00940EC3">
      <w:pPr>
        <w:ind w:left="720"/>
        <w:rPr>
          <w:rFonts w:ascii="Arial" w:hAnsi="Arial" w:cs="Arial"/>
          <w:color w:val="000000" w:themeColor="text1"/>
        </w:rPr>
      </w:pPr>
    </w:p>
    <w:p w14:paraId="1A40D234" w14:textId="77777777" w:rsidR="00057455" w:rsidRDefault="00CF1EE6" w:rsidP="00347425">
      <w:pPr>
        <w:rPr>
          <w:rFonts w:ascii="Arial" w:hAnsi="Arial" w:cs="Arial"/>
          <w:color w:val="000000" w:themeColor="text1"/>
        </w:rPr>
      </w:pPr>
      <w:r>
        <w:rPr>
          <w:rFonts w:ascii="Arial" w:hAnsi="Arial" w:cs="Arial"/>
          <w:color w:val="000000" w:themeColor="text1"/>
        </w:rPr>
        <w:t xml:space="preserve">6 </w:t>
      </w:r>
      <w:r w:rsidRPr="00CF1EE6">
        <w:rPr>
          <w:rFonts w:ascii="Arial" w:hAnsi="Arial" w:cs="Arial"/>
          <w:color w:val="000000" w:themeColor="text1"/>
        </w:rPr>
        <w:t>What if there’s a data breach?</w:t>
      </w:r>
    </w:p>
    <w:p w14:paraId="43CCD52E" w14:textId="77777777" w:rsidR="00CF1EE6" w:rsidRPr="00CF1EE6" w:rsidRDefault="00CF1EE6" w:rsidP="00347425">
      <w:pPr>
        <w:rPr>
          <w:rFonts w:ascii="Arial" w:hAnsi="Arial" w:cs="Arial"/>
          <w:color w:val="000000" w:themeColor="text1"/>
        </w:rPr>
      </w:pPr>
    </w:p>
    <w:p w14:paraId="241B19B5" w14:textId="77777777" w:rsidR="00CF1EE6" w:rsidRPr="00CF1EE6" w:rsidRDefault="00CF1EE6" w:rsidP="002E0F52">
      <w:pPr>
        <w:ind w:left="720"/>
        <w:rPr>
          <w:rFonts w:ascii="Arial" w:eastAsia="Times New Roman" w:hAnsi="Arial" w:cs="Arial"/>
          <w:color w:val="000000" w:themeColor="text1"/>
        </w:rPr>
      </w:pPr>
      <w:r w:rsidRPr="00CF1EE6">
        <w:rPr>
          <w:rFonts w:ascii="Arial" w:hAnsi="Arial" w:cs="Arial"/>
          <w:color w:val="000000" w:themeColor="text1"/>
        </w:rPr>
        <w:t xml:space="preserve">In the unlikely event of a data breach, </w:t>
      </w:r>
      <w:r w:rsidRPr="00CF1EE6">
        <w:rPr>
          <w:rFonts w:ascii="Arial" w:eastAsia="Times New Roman" w:hAnsi="Arial" w:cs="Arial"/>
          <w:color w:val="000000" w:themeColor="text1"/>
        </w:rPr>
        <w:t>we shall ensure that our obligations under applicable data protection laws are complied with where necessary and will endeavor to inform those affected as soon as possible.</w:t>
      </w:r>
    </w:p>
    <w:p w14:paraId="3EB5FFFB" w14:textId="77777777" w:rsidR="00CF1EE6" w:rsidRPr="00CF1EE6" w:rsidRDefault="00CF1EE6" w:rsidP="00CF1EE6">
      <w:pPr>
        <w:rPr>
          <w:rFonts w:ascii="Arial" w:eastAsia="Times New Roman" w:hAnsi="Arial" w:cs="Arial"/>
          <w:color w:val="000000" w:themeColor="text1"/>
        </w:rPr>
      </w:pPr>
    </w:p>
    <w:p w14:paraId="672A281B" w14:textId="77777777" w:rsidR="00CF1EE6" w:rsidRPr="00CF1EE6" w:rsidRDefault="00CF1EE6" w:rsidP="00CF1EE6">
      <w:pPr>
        <w:rPr>
          <w:rFonts w:ascii="Arial" w:eastAsia="Times New Roman" w:hAnsi="Arial" w:cs="Arial"/>
          <w:color w:val="000000" w:themeColor="text1"/>
        </w:rPr>
      </w:pPr>
      <w:r>
        <w:rPr>
          <w:rFonts w:ascii="Arial" w:eastAsia="Times New Roman" w:hAnsi="Arial" w:cs="Arial"/>
          <w:color w:val="000000" w:themeColor="text1"/>
        </w:rPr>
        <w:t xml:space="preserve">7 </w:t>
      </w:r>
      <w:r w:rsidRPr="00CF1EE6">
        <w:rPr>
          <w:rFonts w:ascii="Arial" w:eastAsia="Times New Roman" w:hAnsi="Arial" w:cs="Arial"/>
          <w:color w:val="000000" w:themeColor="text1"/>
        </w:rPr>
        <w:t>Who can I contact if I don’t think you’re doing enough to handle and protect our data?</w:t>
      </w:r>
    </w:p>
    <w:p w14:paraId="5751918A" w14:textId="77777777" w:rsidR="00CF1EE6" w:rsidRPr="00CF1EE6" w:rsidRDefault="00CF1EE6" w:rsidP="00CF1EE6">
      <w:pPr>
        <w:rPr>
          <w:rFonts w:ascii="Arial" w:eastAsia="Times New Roman" w:hAnsi="Arial" w:cs="Arial"/>
          <w:color w:val="000000" w:themeColor="text1"/>
        </w:rPr>
      </w:pPr>
    </w:p>
    <w:p w14:paraId="6F492D07" w14:textId="77777777" w:rsidR="00CF1EE6" w:rsidRPr="00CF1EE6" w:rsidRDefault="00CF1EE6" w:rsidP="002E0F52">
      <w:pPr>
        <w:spacing w:after="150" w:line="360" w:lineRule="atLeast"/>
        <w:ind w:left="720"/>
        <w:textAlignment w:val="baseline"/>
        <w:rPr>
          <w:rFonts w:ascii="Arial" w:hAnsi="Arial" w:cs="Arial"/>
          <w:color w:val="000000" w:themeColor="text1"/>
        </w:rPr>
      </w:pPr>
      <w:r w:rsidRPr="00CF1EE6">
        <w:rPr>
          <w:rFonts w:ascii="Arial" w:hAnsi="Arial" w:cs="Arial"/>
          <w:color w:val="000000" w:themeColor="text1"/>
        </w:rPr>
        <w:t>You have the right to make a complaint about how we process your personal data to the Information Commissioner:</w:t>
      </w:r>
    </w:p>
    <w:p w14:paraId="655153D6" w14:textId="77777777" w:rsidR="00CF1EE6" w:rsidRPr="00CF1EE6" w:rsidRDefault="00A4251B" w:rsidP="002E0F52">
      <w:pPr>
        <w:ind w:left="720"/>
        <w:rPr>
          <w:rFonts w:ascii="Arial" w:eastAsia="Times New Roman" w:hAnsi="Arial" w:cs="Arial"/>
          <w:color w:val="000000" w:themeColor="text1"/>
        </w:rPr>
      </w:pPr>
      <w:hyperlink r:id="rId6" w:history="1">
        <w:r w:rsidR="00CF1EE6" w:rsidRPr="00CF1EE6">
          <w:rPr>
            <w:rFonts w:ascii="Arial" w:eastAsia="Times New Roman" w:hAnsi="Arial" w:cs="Arial"/>
            <w:color w:val="000000" w:themeColor="text1"/>
            <w:bdr w:val="none" w:sz="0" w:space="0" w:color="auto" w:frame="1"/>
          </w:rPr>
          <w:t>https://ico.org.uk/concerns/</w:t>
        </w:r>
      </w:hyperlink>
    </w:p>
    <w:p w14:paraId="7C0A20F7" w14:textId="77777777" w:rsidR="00CF1EE6" w:rsidRPr="00CF1EE6" w:rsidRDefault="00CF1EE6" w:rsidP="002E0F52">
      <w:pPr>
        <w:ind w:left="720"/>
        <w:textAlignment w:val="baseline"/>
        <w:rPr>
          <w:rFonts w:ascii="Arial" w:eastAsia="Times New Roman" w:hAnsi="Arial" w:cs="Arial"/>
          <w:iCs/>
          <w:color w:val="000000" w:themeColor="text1"/>
        </w:rPr>
      </w:pPr>
      <w:r w:rsidRPr="00CF1EE6">
        <w:rPr>
          <w:rFonts w:ascii="Arial" w:eastAsia="Times New Roman" w:hAnsi="Arial" w:cs="Arial"/>
          <w:iCs/>
          <w:color w:val="000000" w:themeColor="text1"/>
        </w:rPr>
        <w:t>Information Commissioner's Office</w:t>
      </w:r>
      <w:r w:rsidRPr="00CF1EE6">
        <w:rPr>
          <w:rFonts w:ascii="Arial" w:eastAsia="Times New Roman" w:hAnsi="Arial" w:cs="Arial"/>
          <w:iCs/>
          <w:color w:val="000000" w:themeColor="text1"/>
        </w:rPr>
        <w:br/>
        <w:t>Wycliffe House</w:t>
      </w:r>
      <w:r w:rsidRPr="00CF1EE6">
        <w:rPr>
          <w:rFonts w:ascii="Arial" w:eastAsia="Times New Roman" w:hAnsi="Arial" w:cs="Arial"/>
          <w:iCs/>
          <w:color w:val="000000" w:themeColor="text1"/>
        </w:rPr>
        <w:br/>
        <w:t>Water Lane</w:t>
      </w:r>
      <w:r w:rsidRPr="00CF1EE6">
        <w:rPr>
          <w:rFonts w:ascii="Arial" w:eastAsia="Times New Roman" w:hAnsi="Arial" w:cs="Arial"/>
          <w:iCs/>
          <w:color w:val="000000" w:themeColor="text1"/>
        </w:rPr>
        <w:br/>
      </w:r>
      <w:proofErr w:type="spellStart"/>
      <w:r w:rsidRPr="00CF1EE6">
        <w:rPr>
          <w:rFonts w:ascii="Arial" w:eastAsia="Times New Roman" w:hAnsi="Arial" w:cs="Arial"/>
          <w:iCs/>
          <w:color w:val="000000" w:themeColor="text1"/>
        </w:rPr>
        <w:t>Wilmslow</w:t>
      </w:r>
      <w:proofErr w:type="spellEnd"/>
      <w:r w:rsidRPr="00CF1EE6">
        <w:rPr>
          <w:rFonts w:ascii="Arial" w:eastAsia="Times New Roman" w:hAnsi="Arial" w:cs="Arial"/>
          <w:iCs/>
          <w:color w:val="000000" w:themeColor="text1"/>
        </w:rPr>
        <w:br/>
        <w:t>Cheshire</w:t>
      </w:r>
      <w:r w:rsidRPr="00CF1EE6">
        <w:rPr>
          <w:rFonts w:ascii="Arial" w:eastAsia="Times New Roman" w:hAnsi="Arial" w:cs="Arial"/>
          <w:iCs/>
          <w:color w:val="000000" w:themeColor="text1"/>
        </w:rPr>
        <w:br/>
        <w:t>SK9 5AF</w:t>
      </w:r>
    </w:p>
    <w:p w14:paraId="2B9F96F9" w14:textId="77777777" w:rsidR="00CF1EE6" w:rsidRPr="00CF1EE6" w:rsidRDefault="00CF1EE6" w:rsidP="002E0F52">
      <w:pPr>
        <w:spacing w:after="150" w:line="360" w:lineRule="atLeast"/>
        <w:ind w:left="720"/>
        <w:textAlignment w:val="baseline"/>
        <w:rPr>
          <w:rFonts w:ascii="Arial" w:hAnsi="Arial" w:cs="Arial"/>
          <w:color w:val="000000" w:themeColor="text1"/>
        </w:rPr>
      </w:pPr>
      <w:r w:rsidRPr="00CF1EE6">
        <w:rPr>
          <w:rFonts w:ascii="Arial" w:hAnsi="Arial" w:cs="Arial"/>
          <w:color w:val="000000" w:themeColor="text1"/>
        </w:rPr>
        <w:t>Tel: 0303 123 1113</w:t>
      </w:r>
    </w:p>
    <w:p w14:paraId="246F9005" w14:textId="77777777" w:rsidR="00CF1EE6" w:rsidRPr="00CF1EE6" w:rsidRDefault="00CF1EE6" w:rsidP="00CF1EE6">
      <w:pPr>
        <w:rPr>
          <w:rFonts w:ascii="Arial" w:eastAsia="Times New Roman" w:hAnsi="Arial" w:cs="Arial"/>
          <w:color w:val="000000" w:themeColor="text1"/>
        </w:rPr>
      </w:pPr>
    </w:p>
    <w:p w14:paraId="66F4E72E" w14:textId="77777777" w:rsidR="00CF1EE6" w:rsidRPr="00CF1EE6" w:rsidRDefault="00CF1EE6" w:rsidP="00347425">
      <w:pPr>
        <w:rPr>
          <w:rFonts w:ascii="Arial" w:hAnsi="Arial" w:cs="Arial"/>
          <w:color w:val="000000" w:themeColor="text1"/>
        </w:rPr>
      </w:pPr>
    </w:p>
    <w:p w14:paraId="5C55C7F8" w14:textId="77777777" w:rsidR="00357BA8" w:rsidRPr="001359E6" w:rsidRDefault="00CF1EE6">
      <w:pPr>
        <w:rPr>
          <w:rFonts w:ascii="Arial" w:hAnsi="Arial" w:cs="Arial"/>
          <w:color w:val="000000" w:themeColor="text1"/>
        </w:rPr>
      </w:pPr>
      <w:r w:rsidRPr="001359E6">
        <w:rPr>
          <w:rFonts w:ascii="Arial" w:hAnsi="Arial" w:cs="Arial"/>
          <w:color w:val="000000" w:themeColor="text1"/>
        </w:rPr>
        <w:t>8 Who can I talk to at Queens Park Tennis Club about this?</w:t>
      </w:r>
    </w:p>
    <w:p w14:paraId="61E56363" w14:textId="77777777" w:rsidR="00CF1EE6" w:rsidRPr="001359E6" w:rsidRDefault="00CF1EE6">
      <w:pPr>
        <w:rPr>
          <w:rFonts w:ascii="Arial" w:hAnsi="Arial" w:cs="Arial"/>
          <w:color w:val="000000" w:themeColor="text1"/>
        </w:rPr>
      </w:pPr>
    </w:p>
    <w:p w14:paraId="1126783E" w14:textId="790CE771" w:rsidR="00444D9B" w:rsidRPr="001359E6" w:rsidRDefault="001359E6" w:rsidP="001359E6">
      <w:pPr>
        <w:ind w:left="720"/>
        <w:rPr>
          <w:rFonts w:ascii="Arial" w:hAnsi="Arial" w:cs="Arial"/>
          <w:color w:val="000000" w:themeColor="text1"/>
        </w:rPr>
      </w:pPr>
      <w:r w:rsidRPr="001359E6">
        <w:rPr>
          <w:rFonts w:ascii="Arial" w:eastAsia="Times New Roman" w:hAnsi="Arial" w:cs="Arial"/>
        </w:rPr>
        <w:t>If you have any concerns, please contact Data Protection Officer Denise Davies on 01273 676360</w:t>
      </w:r>
    </w:p>
    <w:sectPr w:rsidR="00444D9B" w:rsidRPr="001359E6" w:rsidSect="003E4E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11554"/>
    <w:multiLevelType w:val="hybridMultilevel"/>
    <w:tmpl w:val="5CD82F50"/>
    <w:lvl w:ilvl="0" w:tplc="C71ACAD8">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824339"/>
    <w:multiLevelType w:val="hybridMultilevel"/>
    <w:tmpl w:val="2CF4F03A"/>
    <w:lvl w:ilvl="0" w:tplc="A9B29FC8">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25"/>
    <w:rsid w:val="00006E6C"/>
    <w:rsid w:val="00057455"/>
    <w:rsid w:val="00074C86"/>
    <w:rsid w:val="001359E6"/>
    <w:rsid w:val="002E0F52"/>
    <w:rsid w:val="00347425"/>
    <w:rsid w:val="00357BA8"/>
    <w:rsid w:val="003E4EEF"/>
    <w:rsid w:val="00444D9B"/>
    <w:rsid w:val="00474CF9"/>
    <w:rsid w:val="00562FC4"/>
    <w:rsid w:val="005769BA"/>
    <w:rsid w:val="00940EC3"/>
    <w:rsid w:val="00976F58"/>
    <w:rsid w:val="00A4251B"/>
    <w:rsid w:val="00CF1EE6"/>
    <w:rsid w:val="00F8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9C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742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7425"/>
  </w:style>
  <w:style w:type="paragraph" w:styleId="NormalWeb">
    <w:name w:val="Normal (Web)"/>
    <w:basedOn w:val="Normal"/>
    <w:uiPriority w:val="99"/>
    <w:semiHidden/>
    <w:unhideWhenUsed/>
    <w:rsid w:val="00347425"/>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347425"/>
    <w:rPr>
      <w:rFonts w:ascii="Times New Roman" w:hAnsi="Times New Roman" w:cs="Times New Roman"/>
      <w:b/>
      <w:bCs/>
      <w:sz w:val="36"/>
      <w:szCs w:val="36"/>
    </w:rPr>
  </w:style>
  <w:style w:type="character" w:styleId="Hyperlink">
    <w:name w:val="Hyperlink"/>
    <w:basedOn w:val="DefaultParagraphFont"/>
    <w:uiPriority w:val="99"/>
    <w:semiHidden/>
    <w:unhideWhenUsed/>
    <w:rsid w:val="00CF1EE6"/>
    <w:rPr>
      <w:color w:val="0000FF"/>
      <w:u w:val="single"/>
    </w:rPr>
  </w:style>
  <w:style w:type="paragraph" w:styleId="HTMLAddress">
    <w:name w:val="HTML Address"/>
    <w:basedOn w:val="Normal"/>
    <w:link w:val="HTMLAddressChar"/>
    <w:uiPriority w:val="99"/>
    <w:semiHidden/>
    <w:unhideWhenUsed/>
    <w:rsid w:val="00CF1EE6"/>
    <w:rPr>
      <w:rFonts w:ascii="Times New Roman" w:hAnsi="Times New Roman" w:cs="Times New Roman"/>
      <w:i/>
      <w:iCs/>
    </w:rPr>
  </w:style>
  <w:style w:type="character" w:customStyle="1" w:styleId="HTMLAddressChar">
    <w:name w:val="HTML Address Char"/>
    <w:basedOn w:val="DefaultParagraphFont"/>
    <w:link w:val="HTMLAddress"/>
    <w:uiPriority w:val="99"/>
    <w:semiHidden/>
    <w:rsid w:val="00CF1EE6"/>
    <w:rPr>
      <w:rFonts w:ascii="Times New Roman" w:hAnsi="Times New Roman" w:cs="Times New Roman"/>
      <w:i/>
      <w:iCs/>
    </w:rPr>
  </w:style>
  <w:style w:type="paragraph" w:styleId="ListParagraph">
    <w:name w:val="List Paragraph"/>
    <w:basedOn w:val="Normal"/>
    <w:uiPriority w:val="34"/>
    <w:qFormat/>
    <w:rsid w:val="00444D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742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7425"/>
  </w:style>
  <w:style w:type="paragraph" w:styleId="NormalWeb">
    <w:name w:val="Normal (Web)"/>
    <w:basedOn w:val="Normal"/>
    <w:uiPriority w:val="99"/>
    <w:semiHidden/>
    <w:unhideWhenUsed/>
    <w:rsid w:val="00347425"/>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347425"/>
    <w:rPr>
      <w:rFonts w:ascii="Times New Roman" w:hAnsi="Times New Roman" w:cs="Times New Roman"/>
      <w:b/>
      <w:bCs/>
      <w:sz w:val="36"/>
      <w:szCs w:val="36"/>
    </w:rPr>
  </w:style>
  <w:style w:type="character" w:styleId="Hyperlink">
    <w:name w:val="Hyperlink"/>
    <w:basedOn w:val="DefaultParagraphFont"/>
    <w:uiPriority w:val="99"/>
    <w:semiHidden/>
    <w:unhideWhenUsed/>
    <w:rsid w:val="00CF1EE6"/>
    <w:rPr>
      <w:color w:val="0000FF"/>
      <w:u w:val="single"/>
    </w:rPr>
  </w:style>
  <w:style w:type="paragraph" w:styleId="HTMLAddress">
    <w:name w:val="HTML Address"/>
    <w:basedOn w:val="Normal"/>
    <w:link w:val="HTMLAddressChar"/>
    <w:uiPriority w:val="99"/>
    <w:semiHidden/>
    <w:unhideWhenUsed/>
    <w:rsid w:val="00CF1EE6"/>
    <w:rPr>
      <w:rFonts w:ascii="Times New Roman" w:hAnsi="Times New Roman" w:cs="Times New Roman"/>
      <w:i/>
      <w:iCs/>
    </w:rPr>
  </w:style>
  <w:style w:type="character" w:customStyle="1" w:styleId="HTMLAddressChar">
    <w:name w:val="HTML Address Char"/>
    <w:basedOn w:val="DefaultParagraphFont"/>
    <w:link w:val="HTMLAddress"/>
    <w:uiPriority w:val="99"/>
    <w:semiHidden/>
    <w:rsid w:val="00CF1EE6"/>
    <w:rPr>
      <w:rFonts w:ascii="Times New Roman" w:hAnsi="Times New Roman" w:cs="Times New Roman"/>
      <w:i/>
      <w:iCs/>
    </w:rPr>
  </w:style>
  <w:style w:type="paragraph" w:styleId="ListParagraph">
    <w:name w:val="List Paragraph"/>
    <w:basedOn w:val="Normal"/>
    <w:uiPriority w:val="34"/>
    <w:qFormat/>
    <w:rsid w:val="00444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6865">
      <w:bodyDiv w:val="1"/>
      <w:marLeft w:val="0"/>
      <w:marRight w:val="0"/>
      <w:marTop w:val="0"/>
      <w:marBottom w:val="0"/>
      <w:divBdr>
        <w:top w:val="none" w:sz="0" w:space="0" w:color="auto"/>
        <w:left w:val="none" w:sz="0" w:space="0" w:color="auto"/>
        <w:bottom w:val="none" w:sz="0" w:space="0" w:color="auto"/>
        <w:right w:val="none" w:sz="0" w:space="0" w:color="auto"/>
      </w:divBdr>
    </w:div>
    <w:div w:id="128714715">
      <w:bodyDiv w:val="1"/>
      <w:marLeft w:val="0"/>
      <w:marRight w:val="0"/>
      <w:marTop w:val="0"/>
      <w:marBottom w:val="0"/>
      <w:divBdr>
        <w:top w:val="none" w:sz="0" w:space="0" w:color="auto"/>
        <w:left w:val="none" w:sz="0" w:space="0" w:color="auto"/>
        <w:bottom w:val="none" w:sz="0" w:space="0" w:color="auto"/>
        <w:right w:val="none" w:sz="0" w:space="0" w:color="auto"/>
      </w:divBdr>
      <w:divsChild>
        <w:div w:id="682557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372911">
              <w:marLeft w:val="0"/>
              <w:marRight w:val="0"/>
              <w:marTop w:val="0"/>
              <w:marBottom w:val="0"/>
              <w:divBdr>
                <w:top w:val="none" w:sz="0" w:space="0" w:color="auto"/>
                <w:left w:val="none" w:sz="0" w:space="0" w:color="auto"/>
                <w:bottom w:val="none" w:sz="0" w:space="0" w:color="auto"/>
                <w:right w:val="none" w:sz="0" w:space="0" w:color="auto"/>
              </w:divBdr>
              <w:divsChild>
                <w:div w:id="1324747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2117873">
      <w:bodyDiv w:val="1"/>
      <w:marLeft w:val="0"/>
      <w:marRight w:val="0"/>
      <w:marTop w:val="0"/>
      <w:marBottom w:val="0"/>
      <w:divBdr>
        <w:top w:val="none" w:sz="0" w:space="0" w:color="auto"/>
        <w:left w:val="none" w:sz="0" w:space="0" w:color="auto"/>
        <w:bottom w:val="none" w:sz="0" w:space="0" w:color="auto"/>
        <w:right w:val="none" w:sz="0" w:space="0" w:color="auto"/>
      </w:divBdr>
    </w:div>
    <w:div w:id="1448115999">
      <w:bodyDiv w:val="1"/>
      <w:marLeft w:val="0"/>
      <w:marRight w:val="0"/>
      <w:marTop w:val="0"/>
      <w:marBottom w:val="0"/>
      <w:divBdr>
        <w:top w:val="none" w:sz="0" w:space="0" w:color="auto"/>
        <w:left w:val="none" w:sz="0" w:space="0" w:color="auto"/>
        <w:bottom w:val="none" w:sz="0" w:space="0" w:color="auto"/>
        <w:right w:val="none" w:sz="0" w:space="0" w:color="auto"/>
      </w:divBdr>
    </w:div>
    <w:div w:id="1789854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co.org.uk/concer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3358</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At Queens Park Tennis Club we understand that we have a responsibility to protec</vt:lpstr>
    </vt:vector>
  </TitlesOfParts>
  <Company>Atomized Entertainment</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Davies</dc:creator>
  <cp:keywords/>
  <dc:description/>
  <cp:lastModifiedBy>Conrad Brunner</cp:lastModifiedBy>
  <cp:revision>6</cp:revision>
  <dcterms:created xsi:type="dcterms:W3CDTF">2018-06-11T14:05:00Z</dcterms:created>
  <dcterms:modified xsi:type="dcterms:W3CDTF">2018-06-11T14:12:00Z</dcterms:modified>
</cp:coreProperties>
</file>