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61" w:rsidRPr="00E25B61" w:rsidRDefault="00E25B61" w:rsidP="00E25B61">
      <w:pPr>
        <w:rPr>
          <w:rFonts w:ascii="Arial" w:hAnsi="Arial" w:cs="Arial"/>
          <w:b/>
        </w:rPr>
      </w:pPr>
      <w:r w:rsidRPr="00E25B61">
        <w:rPr>
          <w:rFonts w:ascii="Arial" w:hAnsi="Arial" w:cs="Arial"/>
          <w:b/>
        </w:rPr>
        <w:t>Photo and Video Consent</w:t>
      </w:r>
    </w:p>
    <w:p w:rsidR="00E25B61" w:rsidRPr="00E25B61" w:rsidRDefault="00E25B61" w:rsidP="00E25B61">
      <w:pPr>
        <w:rPr>
          <w:rFonts w:ascii="Arial" w:hAnsi="Arial" w:cs="Arial"/>
        </w:rPr>
      </w:pPr>
      <w:r>
        <w:rPr>
          <w:rFonts w:ascii="Arial" w:hAnsi="Arial" w:cs="Arial"/>
        </w:rPr>
        <w:t>Queens Park Tennis Club is</w:t>
      </w:r>
      <w:r w:rsidRPr="00E25B61">
        <w:rPr>
          <w:rFonts w:ascii="Arial" w:hAnsi="Arial" w:cs="Arial"/>
        </w:rPr>
        <w:t xml:space="preserve"> proud of the tennis coaching offer</w:t>
      </w:r>
      <w:r>
        <w:rPr>
          <w:rFonts w:ascii="Arial" w:hAnsi="Arial" w:cs="Arial"/>
        </w:rPr>
        <w:t>ed by our coaching team</w:t>
      </w:r>
      <w:r w:rsidRPr="00E25B61">
        <w:rPr>
          <w:rFonts w:ascii="Arial" w:hAnsi="Arial" w:cs="Arial"/>
        </w:rPr>
        <w:t xml:space="preserve"> and like to be able to share the fun our players have playing tennis with others.  To this end we use photos and videos of our players including adults and children in our promotional material and on social media.  We presume consent to the use of such photos and videos unless you e-mail us to indicate your refusal of consent: info@qptc.co.uk</w:t>
      </w:r>
    </w:p>
    <w:p w:rsidR="00E25B61" w:rsidRPr="00E25B61" w:rsidRDefault="00E25B61" w:rsidP="00E25B61">
      <w:pPr>
        <w:rPr>
          <w:rFonts w:ascii="Arial" w:hAnsi="Arial" w:cs="Arial"/>
        </w:rPr>
      </w:pPr>
    </w:p>
    <w:p w:rsidR="00E25B61" w:rsidRDefault="00E25B61" w:rsidP="00E25B61">
      <w:pPr>
        <w:rPr>
          <w:rFonts w:ascii="Arial" w:hAnsi="Arial" w:cs="Arial"/>
        </w:rPr>
      </w:pPr>
      <w:r w:rsidRPr="00E25B61">
        <w:rPr>
          <w:rFonts w:ascii="Arial" w:hAnsi="Arial" w:cs="Arial"/>
        </w:rPr>
        <w:t xml:space="preserve">We undertake to use the images and videos in line with the LTA policy 'Photography and Recording' which can be found here. http://www.lta.org.uk/globalassets/about-lta/safeguarding/recording-and-publishing-images-policy.pdf.  </w:t>
      </w:r>
    </w:p>
    <w:p w:rsidR="00E25B61" w:rsidRDefault="00E25B61" w:rsidP="00E25B61">
      <w:pPr>
        <w:rPr>
          <w:rFonts w:ascii="Arial" w:hAnsi="Arial" w:cs="Arial"/>
        </w:rPr>
      </w:pPr>
    </w:p>
    <w:p w:rsidR="00E25B61" w:rsidRPr="00E25B61" w:rsidRDefault="00E25B61" w:rsidP="00E25B61">
      <w:pPr>
        <w:rPr>
          <w:rFonts w:ascii="Arial" w:hAnsi="Arial" w:cs="Arial"/>
        </w:rPr>
      </w:pPr>
      <w:bookmarkStart w:id="0" w:name="_GoBack"/>
      <w:bookmarkEnd w:id="0"/>
      <w:r w:rsidRPr="00E25B61">
        <w:rPr>
          <w:rFonts w:ascii="Arial" w:hAnsi="Arial" w:cs="Arial"/>
        </w:rPr>
        <w:t xml:space="preserve">For clarity, this presumed consent will take the place of the written consent mentioned in the policy above. </w:t>
      </w:r>
    </w:p>
    <w:p w:rsidR="00E25B61" w:rsidRPr="00E25B61" w:rsidRDefault="00E25B61" w:rsidP="00E25B61">
      <w:pPr>
        <w:rPr>
          <w:rFonts w:ascii="Arial" w:hAnsi="Arial" w:cs="Arial"/>
        </w:rPr>
      </w:pPr>
    </w:p>
    <w:p w:rsidR="0083762C" w:rsidRPr="00E25B61" w:rsidRDefault="00E25B61" w:rsidP="00E25B61">
      <w:pPr>
        <w:rPr>
          <w:rFonts w:ascii="Arial" w:hAnsi="Arial" w:cs="Arial"/>
        </w:rPr>
      </w:pPr>
      <w:r w:rsidRPr="00E25B61">
        <w:rPr>
          <w:rFonts w:ascii="Arial" w:hAnsi="Arial" w:cs="Arial"/>
        </w:rPr>
        <w:t>If anyone is ever unhappy about the use of a particular photo or video, please notify us and we will remove it.</w:t>
      </w:r>
    </w:p>
    <w:sectPr w:rsidR="0083762C" w:rsidRPr="00E25B61" w:rsidSect="008376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61"/>
    <w:rsid w:val="0083762C"/>
    <w:rsid w:val="00E2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B91A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771</Characters>
  <Application>Microsoft Macintosh Word</Application>
  <DocSecurity>0</DocSecurity>
  <Lines>6</Lines>
  <Paragraphs>1</Paragraphs>
  <ScaleCrop>false</ScaleCrop>
  <Company>Atomized Entertainment</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Brunner</dc:creator>
  <cp:keywords/>
  <dc:description/>
  <cp:lastModifiedBy>Conrad Brunner</cp:lastModifiedBy>
  <cp:revision>1</cp:revision>
  <dcterms:created xsi:type="dcterms:W3CDTF">2018-12-02T13:25:00Z</dcterms:created>
  <dcterms:modified xsi:type="dcterms:W3CDTF">2018-12-02T13:27:00Z</dcterms:modified>
</cp:coreProperties>
</file>